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62" w:rsidRPr="00631265" w:rsidRDefault="00E478B9" w:rsidP="00631265">
      <w:pPr>
        <w:jc w:val="center"/>
        <w:rPr>
          <w:b/>
          <w:u w:val="single"/>
        </w:rPr>
      </w:pPr>
      <w:r w:rsidRPr="00631265">
        <w:rPr>
          <w:b/>
          <w:u w:val="single"/>
        </w:rPr>
        <w:t>Comment voyez-vous votre projet, votre future profession, à la lumière du contexte actuel ?</w:t>
      </w:r>
    </w:p>
    <w:p w:rsidR="00631265" w:rsidRDefault="00631265"/>
    <w:p w:rsidR="00631265" w:rsidRDefault="00631265" w:rsidP="00631265">
      <w:pPr>
        <w:ind w:firstLine="708"/>
        <w:jc w:val="both"/>
      </w:pPr>
      <w:r>
        <w:t>Pour être honnête, dans le contexte actuel, il m’est difficile d’imaginer ma vie future et de me projeter. La fait que, même quelques mois avant cette pandémie globale, je n’étais pas sûre de ce que je voulais faire. J’ai commencé à penser que je pourrais entreprendre quelque chose dans le secteur de l’évènementiel. Mais, même à ce moment-là, je trouvais cela un peu risqué. A présent, ce n’est vraiment plus le bon moment. Ainsi, comme je le disais, j’étais en quelque sorte perdue. Comme beaucoup de jeunes, certainement ! Mais pour ma part, j’ai toujours eu assez peu d’idées à propos de ce que je voulais faire à court terme. J’étais perdue mais optimiste. Alors j’ai pensé que je trouverais ce qui m’intéresse, avec du temps et différentes expériences. J’essayais de ne pas trop stresser à ce propos.</w:t>
      </w:r>
    </w:p>
    <w:p w:rsidR="00631265" w:rsidRDefault="00631265" w:rsidP="00631265">
      <w:pPr>
        <w:ind w:firstLine="708"/>
        <w:jc w:val="both"/>
      </w:pPr>
      <w:r>
        <w:t xml:space="preserve">Cependant, il est plus facile d’être positive quand les choses vont bien, que quand tout va mal. </w:t>
      </w:r>
      <w:r w:rsidR="00A302A2">
        <w:t>Comme pour beaucoup de gens, la situation actuelle a st</w:t>
      </w:r>
      <w:r w:rsidR="00186A87">
        <w:t xml:space="preserve">oppé mes projets et mes voyages. Malheureusement, c’était en fait cela qui me donnait de l’espoir pour ce nouveau chapitre de ma vie. </w:t>
      </w:r>
    </w:p>
    <w:p w:rsidR="00186A87" w:rsidRDefault="00186A87" w:rsidP="00631265">
      <w:pPr>
        <w:ind w:firstLine="708"/>
        <w:jc w:val="both"/>
      </w:pPr>
      <w:r>
        <w:t xml:space="preserve">Je pense que cette pandémie a réellement été soudaine pour tout le monde. Notre gouvernement ne sait pas comment la gérer. Alors ils essaient différentes solutions. Ils ont établi des règles, alors la plupart des gens prennent des décisions qui semblent être les meilleures. Et chacun gère les solutions proposées de façon différente. Comme personne ne connaît à 100% la bonne décisions à prendre, cela crée de la frustration. </w:t>
      </w:r>
      <w:r w:rsidR="00D8194B">
        <w:t>Les gens veulent conserver leurs droits au maximum. Et à un certain moment, nos droits doivent être réduits. Pour ma part, je suis une personne obéissante. Je ne sais pas si c’est une qualité ou pas mais c’est ainsi. Donc, je suis les règles, même si bien sûr je garde un regard critique. Parce qu’honnêtement, je ne pense pas que je pourrais faire quoi que ce soit d’autre. J’essaie juste de me protéger ainsi que les personnes que j’aime. Ou peut-être juste le plus de personnes possibles.</w:t>
      </w:r>
    </w:p>
    <w:p w:rsidR="00D8194B" w:rsidRDefault="000D160B" w:rsidP="00631265">
      <w:pPr>
        <w:ind w:firstLine="708"/>
        <w:jc w:val="both"/>
      </w:pPr>
      <w:r>
        <w:t>Qua</w:t>
      </w:r>
      <w:r w:rsidR="00D8194B">
        <w:t>nd je regarde les pays qui souffrent moins que nous de cette pandémie</w:t>
      </w:r>
      <w:r>
        <w:t xml:space="preserve">, j’imagine que nous serons probablement capables de vivre à nouveau comme avant, ou presque. Cela ne veut pas dire que j’aimerais que nous fassions exactement les mêmes choses qu’avant. Parce qu’il est certain que tout n’était pas parfait. Si nous pouvions changer certaines choses pour améliorer l’humanité ou le climat, je ne suis pas contre. </w:t>
      </w:r>
    </w:p>
    <w:p w:rsidR="000D160B" w:rsidRDefault="000D160B" w:rsidP="00631265">
      <w:pPr>
        <w:ind w:firstLine="708"/>
        <w:jc w:val="both"/>
      </w:pPr>
      <w:r>
        <w:t xml:space="preserve">Mais même si je sais que cela serait à nouveau possible, vivre « normalement », cela me rend nerveuse. Mon corps m’envoie des signaux d’alerte. Me disant que je ne vais pas tout à fait bien. C’est simplement parce que je ne peux pas deviner les conséquences de tout ce qui se passe. Ou quand nous serons à nouveau capables de vivre sans ce sentiment oppressant. Tout est si incertain. J’ai l’impression que je ne peux pas faire de projets car je ne serai pas capable de les mener à terme. </w:t>
      </w:r>
      <w:r w:rsidR="00531124">
        <w:t>J’ai peur que l’on me prenne à nouveau mes rêves. En ce qui concerne ma mobilité en Irlande, tant que je ne serai pas sur place je ne pourrai croire que cela va réellement arriver. Je ne veux pas être trop enthousiaste tant que je ne sais pas comment les choses vont évoluer. Pourtant, c’est dans ce genre de moments que j’ai besoin de garder l’espoir et le répandre autour de moi.</w:t>
      </w:r>
    </w:p>
    <w:p w:rsidR="00531124" w:rsidRDefault="00531124" w:rsidP="00631265">
      <w:pPr>
        <w:ind w:firstLine="708"/>
        <w:jc w:val="both"/>
      </w:pPr>
      <w:r>
        <w:t>Finalement, pour répondre à la question correctement, pour le moment je n’arrive pas ç voire mon avenir clairement. Mais je vais garder espoir et prendre plus soin de moi, ainsi je serai capable de trouver ce que je souhaite faire.</w:t>
      </w:r>
      <w:bookmarkStart w:id="0" w:name="_GoBack"/>
      <w:bookmarkEnd w:id="0"/>
    </w:p>
    <w:sectPr w:rsidR="0053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B9"/>
    <w:rsid w:val="000D160B"/>
    <w:rsid w:val="00186A87"/>
    <w:rsid w:val="00531124"/>
    <w:rsid w:val="00631265"/>
    <w:rsid w:val="008D2F09"/>
    <w:rsid w:val="00A302A2"/>
    <w:rsid w:val="00AF264C"/>
    <w:rsid w:val="00D8194B"/>
    <w:rsid w:val="00E47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09D7"/>
  <w15:chartTrackingRefBased/>
  <w15:docId w15:val="{1610880E-8356-4B0D-AE2F-B5E2185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Raphaëlle</dc:creator>
  <cp:keywords/>
  <dc:description/>
  <cp:lastModifiedBy>Marie Raphaëlle</cp:lastModifiedBy>
  <cp:revision>3</cp:revision>
  <dcterms:created xsi:type="dcterms:W3CDTF">2021-01-28T09:01:00Z</dcterms:created>
  <dcterms:modified xsi:type="dcterms:W3CDTF">2021-01-28T09:46:00Z</dcterms:modified>
</cp:coreProperties>
</file>